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448D1">
      <w:pPr>
        <w:pStyle w:val="2"/>
        <w:spacing w:before="146" w:line="266" w:lineRule="auto"/>
        <w:ind w:left="4669" w:leftChars="0" w:right="1530" w:rightChars="0" w:hanging="3829" w:firstLineChars="0"/>
        <w:jc w:val="center"/>
        <w:outlineLvl w:val="0"/>
        <w:rPr>
          <w:rFonts w:hint="eastAsia" w:ascii="KaiTi" w:hAnsi="KaiTi" w:eastAsia="KaiTi" w:cs="KaiTi"/>
          <w:b/>
          <w:bCs/>
          <w:spacing w:val="27"/>
          <w:sz w:val="40"/>
          <w:szCs w:val="40"/>
        </w:rPr>
      </w:pPr>
      <w:r>
        <w:rPr>
          <w:rFonts w:hint="eastAsia" w:eastAsia="SimSun" w:cs="KaiTi"/>
          <w:b/>
          <w:bCs/>
          <w:spacing w:val="27"/>
          <w:sz w:val="36"/>
          <w:szCs w:val="36"/>
          <w:lang w:val="en-US" w:eastAsia="zh-TW"/>
        </w:rPr>
        <w:t xml:space="preserve"> </w:t>
      </w:r>
      <w:r>
        <w:rPr>
          <w:rFonts w:hint="eastAsia" w:eastAsia="SimSun" w:cs="KaiTi"/>
          <w:b/>
          <w:bCs/>
          <w:spacing w:val="27"/>
          <w:sz w:val="40"/>
          <w:szCs w:val="40"/>
          <w:lang w:val="en-US" w:eastAsia="zh-TW"/>
        </w:rPr>
        <w:t xml:space="preserve">   </w:t>
      </w:r>
      <w:r>
        <w:rPr>
          <w:rFonts w:hint="eastAsia" w:ascii="KaiTi" w:hAnsi="KaiTi" w:eastAsia="SimSun" w:cs="KaiTi"/>
          <w:b/>
          <w:bCs/>
          <w:spacing w:val="27"/>
          <w:sz w:val="40"/>
          <w:szCs w:val="40"/>
          <w:lang w:val="en-US" w:eastAsia="zh-TW"/>
        </w:rPr>
        <w:t>202</w:t>
      </w:r>
      <w:r>
        <w:rPr>
          <w:rFonts w:hint="eastAsia" w:eastAsia="SimSun" w:cs="KaiTi"/>
          <w:b/>
          <w:bCs/>
          <w:spacing w:val="27"/>
          <w:sz w:val="40"/>
          <w:szCs w:val="40"/>
          <w:lang w:val="en-US" w:eastAsia="zh-TW"/>
        </w:rPr>
        <w:t>6</w:t>
      </w:r>
      <w:r>
        <w:rPr>
          <w:rFonts w:hint="eastAsia" w:ascii="KaiTi" w:hAnsi="KaiTi" w:eastAsia="KaiTi" w:cs="KaiTi"/>
          <w:b/>
          <w:bCs/>
          <w:spacing w:val="27"/>
          <w:sz w:val="40"/>
          <w:szCs w:val="40"/>
          <w:lang w:val="en-US" w:eastAsia="zh-TW"/>
        </w:rPr>
        <w:t>網球</w:t>
      </w:r>
      <w:r>
        <w:rPr>
          <w:rFonts w:hint="eastAsia" w:ascii="KaiTi" w:hAnsi="KaiTi" w:eastAsia="KaiTi" w:cs="KaiTi"/>
          <w:b/>
          <w:bCs/>
          <w:spacing w:val="27"/>
          <w:sz w:val="40"/>
          <w:szCs w:val="40"/>
        </w:rPr>
        <w:t>初級裁判員</w:t>
      </w:r>
      <w:r>
        <w:rPr>
          <w:rFonts w:hint="eastAsia" w:ascii="KaiTi" w:hAnsi="KaiTi" w:eastAsia="KaiTi" w:cs="KaiTi"/>
          <w:b/>
          <w:bCs/>
          <w:spacing w:val="27"/>
          <w:sz w:val="40"/>
          <w:szCs w:val="40"/>
          <w:lang w:eastAsia="zh-TW"/>
        </w:rPr>
        <w:t>培</w:t>
      </w:r>
      <w:r>
        <w:rPr>
          <w:rFonts w:hint="eastAsia" w:ascii="KaiTi" w:hAnsi="KaiTi" w:eastAsia="KaiTi" w:cs="KaiTi"/>
          <w:b/>
          <w:bCs/>
          <w:spacing w:val="27"/>
          <w:sz w:val="40"/>
          <w:szCs w:val="40"/>
        </w:rPr>
        <w:t>訓班</w:t>
      </w:r>
    </w:p>
    <w:p w14:paraId="3D3F6699">
      <w:pPr>
        <w:pStyle w:val="2"/>
        <w:spacing w:before="146" w:line="266" w:lineRule="auto"/>
        <w:ind w:left="4669" w:leftChars="0" w:right="1530" w:rightChars="0" w:hanging="3829" w:firstLineChars="0"/>
        <w:jc w:val="center"/>
        <w:outlineLvl w:val="0"/>
        <w:rPr>
          <w:rFonts w:hint="eastAsia" w:ascii="KaiTi" w:hAnsi="KaiTi" w:eastAsia="KaiTi" w:cs="KaiTi"/>
          <w:sz w:val="40"/>
          <w:szCs w:val="40"/>
        </w:rPr>
      </w:pPr>
      <w:r>
        <w:rPr>
          <w:rFonts w:hint="eastAsia" w:eastAsia="新細明體" w:cs="KaiTi"/>
          <w:b/>
          <w:bCs/>
          <w:spacing w:val="-8"/>
          <w:sz w:val="40"/>
          <w:szCs w:val="40"/>
          <w:lang w:val="en-US" w:eastAsia="zh-TW"/>
        </w:rPr>
        <w:t xml:space="preserve">    </w:t>
      </w:r>
      <w:r>
        <w:rPr>
          <w:rFonts w:hint="eastAsia" w:ascii="KaiTi" w:hAnsi="KaiTi" w:eastAsia="KaiTi" w:cs="KaiTi"/>
          <w:b/>
          <w:bCs/>
          <w:spacing w:val="-8"/>
          <w:sz w:val="40"/>
          <w:szCs w:val="40"/>
        </w:rPr>
        <w:t>章程</w:t>
      </w:r>
    </w:p>
    <w:p w14:paraId="58B1B34C">
      <w:pPr>
        <w:pStyle w:val="2"/>
        <w:spacing w:before="184" w:line="227" w:lineRule="auto"/>
        <w:ind w:left="459"/>
        <w:outlineLvl w:val="1"/>
        <w:rPr>
          <w:rFonts w:hint="eastAsia" w:ascii="KaiTi" w:hAnsi="KaiTi" w:eastAsia="KaiTi" w:cs="KaiTi"/>
          <w:sz w:val="36"/>
          <w:szCs w:val="36"/>
        </w:rPr>
      </w:pPr>
      <w:r>
        <w:rPr>
          <w:rFonts w:hint="eastAsia" w:ascii="KaiTi" w:hAnsi="KaiTi" w:eastAsia="KaiTi" w:cs="KaiTi"/>
          <w:b/>
          <w:bCs/>
          <w:spacing w:val="13"/>
          <w:sz w:val="36"/>
          <w:szCs w:val="36"/>
        </w:rPr>
        <w:t>一、舉辦時間和地點</w:t>
      </w:r>
    </w:p>
    <w:p w14:paraId="5855847E">
      <w:pPr>
        <w:pStyle w:val="2"/>
        <w:spacing w:before="226" w:line="224" w:lineRule="auto"/>
        <w:ind w:left="944"/>
        <w:rPr>
          <w:rFonts w:hint="eastAsia" w:ascii="KaiTi" w:hAnsi="KaiTi" w:eastAsia="KaiTi" w:cs="KaiTi"/>
          <w:sz w:val="36"/>
          <w:szCs w:val="36"/>
        </w:rPr>
      </w:pPr>
      <w:r>
        <w:rPr>
          <w:rFonts w:hint="eastAsia" w:ascii="KaiTi" w:hAnsi="KaiTi" w:eastAsia="SimSun" w:cs="KaiTi"/>
          <w:spacing w:val="22"/>
          <w:sz w:val="36"/>
          <w:szCs w:val="36"/>
          <w:lang w:val="en-US" w:eastAsia="zh-TW"/>
        </w:rPr>
        <w:t>8</w:t>
      </w:r>
      <w:r>
        <w:rPr>
          <w:rFonts w:hint="eastAsia" w:ascii="KaiTi" w:hAnsi="KaiTi" w:eastAsia="KaiTi" w:cs="KaiTi"/>
          <w:spacing w:val="22"/>
          <w:sz w:val="36"/>
          <w:szCs w:val="36"/>
        </w:rPr>
        <w:t>月1</w:t>
      </w:r>
      <w:r>
        <w:rPr>
          <w:rFonts w:hint="eastAsia" w:ascii="KaiTi" w:hAnsi="KaiTi" w:eastAsia="SimSun" w:cs="KaiTi"/>
          <w:spacing w:val="22"/>
          <w:sz w:val="36"/>
          <w:szCs w:val="36"/>
          <w:lang w:val="en-US" w:eastAsia="zh-TW"/>
        </w:rPr>
        <w:t>3</w:t>
      </w:r>
      <w:r>
        <w:rPr>
          <w:rFonts w:hint="eastAsia" w:ascii="KaiTi" w:hAnsi="KaiTi" w:eastAsia="KaiTi" w:cs="KaiTi"/>
          <w:spacing w:val="22"/>
          <w:sz w:val="36"/>
          <w:szCs w:val="36"/>
        </w:rPr>
        <w:t>日(星期</w:t>
      </w:r>
      <w:r>
        <w:rPr>
          <w:rFonts w:hint="eastAsia" w:ascii="KaiTi" w:hAnsi="KaiTi" w:eastAsia="KaiTi" w:cs="KaiTi"/>
          <w:spacing w:val="22"/>
          <w:sz w:val="36"/>
          <w:szCs w:val="36"/>
          <w:lang w:eastAsia="zh-TW"/>
        </w:rPr>
        <w:t>四</w:t>
      </w:r>
      <w:r>
        <w:rPr>
          <w:rFonts w:hint="eastAsia" w:ascii="KaiTi" w:hAnsi="KaiTi" w:eastAsia="KaiTi" w:cs="KaiTi"/>
          <w:spacing w:val="22"/>
          <w:sz w:val="36"/>
          <w:szCs w:val="36"/>
        </w:rPr>
        <w:t>)</w:t>
      </w:r>
      <w:r>
        <w:rPr>
          <w:rFonts w:hint="eastAsia" w:ascii="KaiTi" w:hAnsi="KaiTi" w:eastAsia="KaiTi" w:cs="KaiTi"/>
          <w:spacing w:val="-72"/>
          <w:sz w:val="36"/>
          <w:szCs w:val="36"/>
        </w:rPr>
        <w:t xml:space="preserve"> </w:t>
      </w:r>
      <w:r>
        <w:rPr>
          <w:rFonts w:hint="eastAsia" w:ascii="KaiTi" w:hAnsi="KaiTi" w:eastAsia="KaiTi" w:cs="KaiTi"/>
          <w:spacing w:val="22"/>
          <w:sz w:val="36"/>
          <w:szCs w:val="36"/>
        </w:rPr>
        <w:t>18:</w:t>
      </w:r>
      <w:r>
        <w:rPr>
          <w:rFonts w:hint="eastAsia" w:eastAsia="新細明體" w:cs="KaiTi"/>
          <w:spacing w:val="22"/>
          <w:sz w:val="36"/>
          <w:szCs w:val="36"/>
          <w:lang w:val="en-US" w:eastAsia="zh-TW"/>
        </w:rPr>
        <w:t>3</w:t>
      </w:r>
      <w:r>
        <w:rPr>
          <w:rFonts w:hint="eastAsia" w:ascii="KaiTi" w:hAnsi="KaiTi" w:eastAsia="KaiTi" w:cs="KaiTi"/>
          <w:spacing w:val="22"/>
          <w:sz w:val="36"/>
          <w:szCs w:val="36"/>
        </w:rPr>
        <w:t>0-2</w:t>
      </w:r>
      <w:r>
        <w:rPr>
          <w:rFonts w:hint="eastAsia" w:eastAsia="新細明體" w:cs="KaiTi"/>
          <w:spacing w:val="22"/>
          <w:sz w:val="36"/>
          <w:szCs w:val="36"/>
          <w:lang w:val="en-US" w:eastAsia="zh-TW"/>
        </w:rPr>
        <w:t>2</w:t>
      </w:r>
      <w:r>
        <w:rPr>
          <w:rFonts w:hint="eastAsia" w:ascii="KaiTi" w:hAnsi="KaiTi" w:eastAsia="KaiTi" w:cs="KaiTi"/>
          <w:spacing w:val="22"/>
          <w:sz w:val="36"/>
          <w:szCs w:val="36"/>
        </w:rPr>
        <w:t>:</w:t>
      </w:r>
      <w:r>
        <w:rPr>
          <w:rFonts w:hint="eastAsia" w:eastAsia="新細明體" w:cs="KaiTi"/>
          <w:spacing w:val="22"/>
          <w:sz w:val="36"/>
          <w:szCs w:val="36"/>
          <w:lang w:val="en-US" w:eastAsia="zh-TW"/>
        </w:rPr>
        <w:t>0</w:t>
      </w:r>
      <w:r>
        <w:rPr>
          <w:rFonts w:hint="eastAsia" w:ascii="KaiTi" w:hAnsi="KaiTi" w:eastAsia="KaiTi" w:cs="KaiTi"/>
          <w:spacing w:val="22"/>
          <w:sz w:val="36"/>
          <w:szCs w:val="36"/>
        </w:rPr>
        <w:t>0</w:t>
      </w:r>
    </w:p>
    <w:p w14:paraId="023E9644">
      <w:pPr>
        <w:pStyle w:val="2"/>
        <w:spacing w:before="226" w:line="224" w:lineRule="auto"/>
        <w:ind w:left="944"/>
        <w:rPr>
          <w:rFonts w:hint="eastAsia" w:ascii="KaiTi" w:hAnsi="KaiTi" w:eastAsia="KaiTi" w:cs="KaiTi"/>
          <w:sz w:val="36"/>
          <w:szCs w:val="36"/>
        </w:rPr>
      </w:pPr>
      <w:r>
        <w:rPr>
          <w:rFonts w:hint="eastAsia" w:ascii="KaiTi" w:hAnsi="KaiTi" w:eastAsia="SimSun" w:cs="KaiTi"/>
          <w:spacing w:val="45"/>
          <w:sz w:val="36"/>
          <w:szCs w:val="36"/>
          <w:lang w:val="en-US" w:eastAsia="zh-TW"/>
        </w:rPr>
        <w:t>8</w:t>
      </w:r>
      <w:r>
        <w:rPr>
          <w:rFonts w:hint="eastAsia" w:ascii="KaiTi" w:hAnsi="KaiTi" w:eastAsia="KaiTi" w:cs="KaiTi"/>
          <w:spacing w:val="45"/>
          <w:sz w:val="36"/>
          <w:szCs w:val="36"/>
        </w:rPr>
        <w:t>月1</w:t>
      </w:r>
      <w:r>
        <w:rPr>
          <w:rFonts w:hint="eastAsia" w:ascii="KaiTi" w:hAnsi="KaiTi" w:eastAsia="SimSun" w:cs="KaiTi"/>
          <w:spacing w:val="45"/>
          <w:sz w:val="36"/>
          <w:szCs w:val="36"/>
          <w:lang w:val="en-US" w:eastAsia="zh-TW"/>
        </w:rPr>
        <w:t>4</w:t>
      </w:r>
      <w:r>
        <w:rPr>
          <w:rFonts w:hint="eastAsia" w:ascii="KaiTi" w:hAnsi="KaiTi" w:eastAsia="KaiTi" w:cs="KaiTi"/>
          <w:spacing w:val="45"/>
          <w:sz w:val="36"/>
          <w:szCs w:val="36"/>
        </w:rPr>
        <w:t>日(星</w:t>
      </w:r>
      <w:r>
        <w:rPr>
          <w:rFonts w:hint="eastAsia" w:ascii="KaiTi" w:hAnsi="KaiTi" w:eastAsia="KaiTi" w:cs="KaiTi"/>
          <w:spacing w:val="22"/>
          <w:sz w:val="36"/>
          <w:szCs w:val="36"/>
        </w:rPr>
        <w:t>期</w:t>
      </w:r>
      <w:r>
        <w:rPr>
          <w:rFonts w:hint="eastAsia" w:ascii="KaiTi" w:hAnsi="KaiTi" w:eastAsia="KaiTi" w:cs="KaiTi"/>
          <w:spacing w:val="22"/>
          <w:sz w:val="36"/>
          <w:szCs w:val="36"/>
          <w:lang w:eastAsia="zh-TW"/>
        </w:rPr>
        <w:t>五</w:t>
      </w:r>
      <w:r>
        <w:rPr>
          <w:rFonts w:hint="eastAsia" w:ascii="KaiTi" w:hAnsi="KaiTi" w:eastAsia="KaiTi" w:cs="KaiTi"/>
          <w:spacing w:val="45"/>
          <w:sz w:val="36"/>
          <w:szCs w:val="36"/>
        </w:rPr>
        <w:t>)</w:t>
      </w:r>
      <w:r>
        <w:rPr>
          <w:rFonts w:hint="eastAsia" w:ascii="KaiTi" w:hAnsi="KaiTi" w:eastAsia="KaiTi" w:cs="KaiTi"/>
          <w:spacing w:val="22"/>
          <w:sz w:val="36"/>
          <w:szCs w:val="36"/>
        </w:rPr>
        <w:t>18:</w:t>
      </w:r>
      <w:r>
        <w:rPr>
          <w:rFonts w:hint="eastAsia" w:eastAsia="新細明體" w:cs="KaiTi"/>
          <w:spacing w:val="22"/>
          <w:sz w:val="36"/>
          <w:szCs w:val="36"/>
          <w:lang w:val="en-US" w:eastAsia="zh-TW"/>
        </w:rPr>
        <w:t>3</w:t>
      </w:r>
      <w:r>
        <w:rPr>
          <w:rFonts w:hint="eastAsia" w:ascii="KaiTi" w:hAnsi="KaiTi" w:eastAsia="KaiTi" w:cs="KaiTi"/>
          <w:spacing w:val="22"/>
          <w:sz w:val="36"/>
          <w:szCs w:val="36"/>
        </w:rPr>
        <w:t>0-2</w:t>
      </w:r>
      <w:r>
        <w:rPr>
          <w:rFonts w:hint="eastAsia" w:eastAsia="新細明體" w:cs="KaiTi"/>
          <w:spacing w:val="22"/>
          <w:sz w:val="36"/>
          <w:szCs w:val="36"/>
          <w:lang w:val="en-US" w:eastAsia="zh-TW"/>
        </w:rPr>
        <w:t>2</w:t>
      </w:r>
      <w:r>
        <w:rPr>
          <w:rFonts w:hint="eastAsia" w:ascii="KaiTi" w:hAnsi="KaiTi" w:eastAsia="KaiTi" w:cs="KaiTi"/>
          <w:spacing w:val="22"/>
          <w:sz w:val="36"/>
          <w:szCs w:val="36"/>
        </w:rPr>
        <w:t>:</w:t>
      </w:r>
      <w:r>
        <w:rPr>
          <w:rFonts w:hint="eastAsia" w:eastAsia="新細明體" w:cs="KaiTi"/>
          <w:spacing w:val="22"/>
          <w:sz w:val="36"/>
          <w:szCs w:val="36"/>
          <w:lang w:val="en-US" w:eastAsia="zh-TW"/>
        </w:rPr>
        <w:t>0</w:t>
      </w:r>
      <w:r>
        <w:rPr>
          <w:rFonts w:hint="eastAsia" w:ascii="KaiTi" w:hAnsi="KaiTi" w:eastAsia="KaiTi" w:cs="KaiTi"/>
          <w:spacing w:val="22"/>
          <w:sz w:val="36"/>
          <w:szCs w:val="36"/>
        </w:rPr>
        <w:t>0</w:t>
      </w:r>
    </w:p>
    <w:p w14:paraId="508A9FD1">
      <w:pPr>
        <w:pStyle w:val="2"/>
        <w:spacing w:before="226" w:line="224" w:lineRule="auto"/>
        <w:ind w:left="944"/>
        <w:rPr>
          <w:rFonts w:hint="eastAsia" w:ascii="KaiTi" w:hAnsi="KaiTi" w:eastAsia="KaiTi" w:cs="KaiTi"/>
          <w:sz w:val="36"/>
          <w:szCs w:val="36"/>
        </w:rPr>
      </w:pPr>
      <w:r>
        <w:rPr>
          <w:rFonts w:hint="eastAsia" w:ascii="KaiTi" w:hAnsi="KaiTi" w:eastAsia="SimSun" w:cs="KaiTi"/>
          <w:spacing w:val="45"/>
          <w:sz w:val="36"/>
          <w:szCs w:val="36"/>
          <w:lang w:val="en-US" w:eastAsia="zh-TW"/>
        </w:rPr>
        <w:t>8</w:t>
      </w:r>
      <w:r>
        <w:rPr>
          <w:rFonts w:hint="eastAsia" w:ascii="KaiTi" w:hAnsi="KaiTi" w:eastAsia="KaiTi" w:cs="KaiTi"/>
          <w:spacing w:val="45"/>
          <w:sz w:val="36"/>
          <w:szCs w:val="36"/>
        </w:rPr>
        <w:t>月1</w:t>
      </w:r>
      <w:r>
        <w:rPr>
          <w:rFonts w:hint="eastAsia" w:ascii="KaiTi" w:hAnsi="KaiTi" w:eastAsia="SimSun" w:cs="KaiTi"/>
          <w:spacing w:val="45"/>
          <w:sz w:val="36"/>
          <w:szCs w:val="36"/>
          <w:lang w:val="en-US" w:eastAsia="zh-TW"/>
        </w:rPr>
        <w:t>5</w:t>
      </w:r>
      <w:r>
        <w:rPr>
          <w:rFonts w:hint="eastAsia" w:ascii="KaiTi" w:hAnsi="KaiTi" w:eastAsia="KaiTi" w:cs="KaiTi"/>
          <w:spacing w:val="45"/>
          <w:sz w:val="36"/>
          <w:szCs w:val="36"/>
        </w:rPr>
        <w:t>日(星期</w:t>
      </w:r>
      <w:r>
        <w:rPr>
          <w:rFonts w:hint="eastAsia" w:ascii="KaiTi" w:hAnsi="KaiTi" w:eastAsia="KaiTi" w:cs="KaiTi"/>
          <w:spacing w:val="22"/>
          <w:sz w:val="36"/>
          <w:szCs w:val="36"/>
          <w:lang w:eastAsia="zh-TW"/>
        </w:rPr>
        <w:t>六</w:t>
      </w:r>
      <w:r>
        <w:rPr>
          <w:rFonts w:hint="eastAsia" w:ascii="KaiTi" w:hAnsi="KaiTi" w:eastAsia="KaiTi" w:cs="KaiTi"/>
          <w:spacing w:val="22"/>
          <w:sz w:val="36"/>
          <w:szCs w:val="36"/>
        </w:rPr>
        <w:t>)</w:t>
      </w:r>
      <w:r>
        <w:rPr>
          <w:rFonts w:hint="eastAsia" w:eastAsia="新細明體" w:cs="KaiTi"/>
          <w:spacing w:val="22"/>
          <w:sz w:val="36"/>
          <w:szCs w:val="36"/>
          <w:lang w:val="en-US" w:eastAsia="zh-TW"/>
        </w:rPr>
        <w:t>09</w:t>
      </w:r>
      <w:r>
        <w:rPr>
          <w:rFonts w:hint="eastAsia" w:ascii="KaiTi" w:hAnsi="KaiTi" w:eastAsia="KaiTi" w:cs="KaiTi"/>
          <w:spacing w:val="22"/>
          <w:sz w:val="36"/>
          <w:szCs w:val="36"/>
        </w:rPr>
        <w:t>:</w:t>
      </w:r>
      <w:r>
        <w:rPr>
          <w:rFonts w:hint="eastAsia" w:eastAsia="新細明體" w:cs="KaiTi"/>
          <w:spacing w:val="22"/>
          <w:sz w:val="36"/>
          <w:szCs w:val="36"/>
          <w:lang w:val="en-US" w:eastAsia="zh-TW"/>
        </w:rPr>
        <w:t>3</w:t>
      </w:r>
      <w:r>
        <w:rPr>
          <w:rFonts w:hint="eastAsia" w:ascii="KaiTi" w:hAnsi="KaiTi" w:eastAsia="KaiTi" w:cs="KaiTi"/>
          <w:spacing w:val="22"/>
          <w:sz w:val="36"/>
          <w:szCs w:val="36"/>
        </w:rPr>
        <w:t>0-</w:t>
      </w:r>
      <w:r>
        <w:rPr>
          <w:rFonts w:hint="eastAsia" w:eastAsia="新細明體" w:cs="KaiTi"/>
          <w:spacing w:val="22"/>
          <w:sz w:val="36"/>
          <w:szCs w:val="36"/>
          <w:lang w:val="en-US" w:eastAsia="zh-TW"/>
        </w:rPr>
        <w:t>12</w:t>
      </w:r>
      <w:r>
        <w:rPr>
          <w:rFonts w:hint="eastAsia" w:ascii="KaiTi" w:hAnsi="KaiTi" w:eastAsia="KaiTi" w:cs="KaiTi"/>
          <w:spacing w:val="22"/>
          <w:sz w:val="36"/>
          <w:szCs w:val="36"/>
        </w:rPr>
        <w:t>:</w:t>
      </w:r>
      <w:r>
        <w:rPr>
          <w:rFonts w:hint="eastAsia" w:eastAsia="新細明體" w:cs="KaiTi"/>
          <w:spacing w:val="22"/>
          <w:sz w:val="36"/>
          <w:szCs w:val="36"/>
          <w:lang w:val="en-US" w:eastAsia="zh-TW"/>
        </w:rPr>
        <w:t>3</w:t>
      </w:r>
      <w:r>
        <w:rPr>
          <w:rFonts w:hint="eastAsia" w:ascii="KaiTi" w:hAnsi="KaiTi" w:eastAsia="KaiTi" w:cs="KaiTi"/>
          <w:spacing w:val="22"/>
          <w:sz w:val="36"/>
          <w:szCs w:val="36"/>
        </w:rPr>
        <w:t>0</w:t>
      </w:r>
    </w:p>
    <w:p w14:paraId="063C3CD0">
      <w:pPr>
        <w:pStyle w:val="2"/>
        <w:spacing w:before="213" w:line="226" w:lineRule="auto"/>
        <w:ind w:left="500" w:leftChars="0" w:firstLine="500" w:firstLineChars="0"/>
        <w:rPr>
          <w:rFonts w:hint="eastAsia" w:ascii="KaiTi" w:hAnsi="KaiTi" w:eastAsia="KaiTi" w:cs="KaiTi"/>
          <w:sz w:val="36"/>
          <w:szCs w:val="36"/>
        </w:rPr>
      </w:pPr>
      <w:r>
        <w:rPr>
          <w:rFonts w:hint="eastAsia" w:ascii="KaiTi" w:hAnsi="KaiTi" w:eastAsia="KaiTi" w:cs="KaiTi"/>
          <w:spacing w:val="6"/>
          <w:sz w:val="36"/>
          <w:szCs w:val="36"/>
          <w:lang w:eastAsia="zh-TW"/>
        </w:rPr>
        <w:t>地點</w:t>
      </w:r>
      <w:r>
        <w:rPr>
          <w:rFonts w:hint="eastAsia" w:ascii="KaiTi" w:hAnsi="KaiTi" w:eastAsia="KaiTi" w:cs="KaiTi"/>
          <w:spacing w:val="6"/>
          <w:sz w:val="36"/>
          <w:szCs w:val="36"/>
          <w:lang w:val="en-US" w:eastAsia="zh-TW"/>
        </w:rPr>
        <w:t>:</w:t>
      </w:r>
      <w:r>
        <w:rPr>
          <w:rFonts w:hint="eastAsia" w:ascii="KaiTi" w:hAnsi="KaiTi" w:eastAsia="KaiTi" w:cs="KaiTi"/>
          <w:spacing w:val="6"/>
          <w:sz w:val="36"/>
          <w:szCs w:val="36"/>
        </w:rPr>
        <w:t>澳門</w:t>
      </w:r>
      <w:r>
        <w:rPr>
          <w:rFonts w:hint="eastAsia" w:ascii="KaiTi" w:hAnsi="KaiTi" w:eastAsia="KaiTi" w:cs="KaiTi"/>
          <w:spacing w:val="17"/>
          <w:sz w:val="36"/>
          <w:szCs w:val="36"/>
        </w:rPr>
        <w:t>網球學校</w:t>
      </w:r>
    </w:p>
    <w:p w14:paraId="19D1DD33">
      <w:pPr>
        <w:pStyle w:val="2"/>
        <w:spacing w:before="285" w:line="231" w:lineRule="auto"/>
        <w:ind w:left="459"/>
        <w:outlineLvl w:val="1"/>
        <w:rPr>
          <w:rFonts w:hint="eastAsia" w:ascii="KaiTi" w:hAnsi="KaiTi" w:eastAsia="KaiTi" w:cs="KaiTi"/>
          <w:sz w:val="36"/>
          <w:szCs w:val="36"/>
        </w:rPr>
      </w:pPr>
      <w:r>
        <w:rPr>
          <w:rFonts w:hint="eastAsia" w:ascii="KaiTi" w:hAnsi="KaiTi" w:eastAsia="KaiTi" w:cs="KaiTi"/>
          <w:b/>
          <w:bCs/>
          <w:spacing w:val="17"/>
          <w:sz w:val="36"/>
          <w:szCs w:val="36"/>
        </w:rPr>
        <w:t>二、報名方式</w:t>
      </w:r>
    </w:p>
    <w:p w14:paraId="78372DAB">
      <w:pPr>
        <w:pStyle w:val="2"/>
        <w:spacing w:before="213" w:line="226" w:lineRule="auto"/>
        <w:ind w:left="944"/>
        <w:rPr>
          <w:rFonts w:hint="default" w:ascii="KaiTi" w:hAnsi="KaiTi" w:eastAsia="KaiTi" w:cs="KaiTi"/>
          <w:spacing w:val="6"/>
          <w:sz w:val="36"/>
          <w:szCs w:val="36"/>
          <w:lang w:val="en-US" w:eastAsia="zh-TW"/>
        </w:rPr>
      </w:pPr>
      <w:r>
        <w:rPr>
          <w:rFonts w:hint="eastAsia" w:ascii="KaiTi" w:hAnsi="KaiTi" w:eastAsia="KaiTi" w:cs="KaiTi"/>
          <w:spacing w:val="6"/>
          <w:sz w:val="36"/>
          <w:szCs w:val="36"/>
        </w:rPr>
        <w:t>報名方式：線上報名表</w:t>
      </w:r>
      <w:r>
        <w:rPr>
          <w:rFonts w:hint="eastAsia" w:ascii="KaiTi" w:hAnsi="KaiTi" w:eastAsia="KaiTi" w:cs="KaiTi"/>
          <w:spacing w:val="6"/>
          <w:sz w:val="36"/>
          <w:szCs w:val="36"/>
          <w:lang w:eastAsia="zh-TW"/>
        </w:rPr>
        <w:t>電郵至</w:t>
      </w:r>
      <w:r>
        <w:rPr>
          <w:rFonts w:hint="eastAsia" w:ascii="KaiTi" w:hAnsi="KaiTi" w:eastAsia="KaiTi" w:cs="KaiTi"/>
          <w:spacing w:val="6"/>
          <w:sz w:val="36"/>
          <w:szCs w:val="36"/>
          <w:lang w:val="en-US" w:eastAsia="zh-TW"/>
        </w:rPr>
        <w:t>macautennis@gmail.com</w:t>
      </w:r>
    </w:p>
    <w:p w14:paraId="1F9BF9BD">
      <w:pPr>
        <w:pStyle w:val="2"/>
        <w:spacing w:before="213" w:line="226" w:lineRule="auto"/>
        <w:ind w:left="944"/>
        <w:rPr>
          <w:rFonts w:hint="default" w:ascii="KaiTi" w:hAnsi="KaiTi" w:eastAsia="新細明體" w:cs="KaiTi"/>
          <w:spacing w:val="6"/>
          <w:sz w:val="36"/>
          <w:szCs w:val="36"/>
          <w:lang w:val="en-US" w:eastAsia="zh-TW"/>
        </w:rPr>
      </w:pPr>
      <w:r>
        <w:rPr>
          <w:rFonts w:hint="eastAsia" w:ascii="KaiTi" w:hAnsi="KaiTi" w:eastAsia="KaiTi" w:cs="KaiTi"/>
          <w:spacing w:val="6"/>
          <w:sz w:val="36"/>
          <w:szCs w:val="36"/>
        </w:rPr>
        <w:t>截止日期：</w:t>
      </w:r>
      <w:r>
        <w:rPr>
          <w:rFonts w:hint="eastAsia" w:ascii="KaiTi" w:hAnsi="KaiTi" w:eastAsia="KaiTi" w:cs="KaiTi"/>
          <w:spacing w:val="6"/>
          <w:sz w:val="36"/>
          <w:szCs w:val="36"/>
          <w:lang w:val="en-US" w:eastAsia="zh-TW"/>
        </w:rPr>
        <w:t>8</w:t>
      </w:r>
      <w:r>
        <w:rPr>
          <w:rFonts w:hint="eastAsia" w:ascii="KaiTi" w:hAnsi="KaiTi" w:eastAsia="KaiTi" w:cs="KaiTi"/>
          <w:spacing w:val="6"/>
          <w:sz w:val="36"/>
          <w:szCs w:val="36"/>
        </w:rPr>
        <w:t>月1</w:t>
      </w:r>
      <w:r>
        <w:rPr>
          <w:rFonts w:hint="eastAsia" w:eastAsia="新細明體" w:cs="KaiTi"/>
          <w:spacing w:val="6"/>
          <w:sz w:val="36"/>
          <w:szCs w:val="36"/>
          <w:lang w:val="en-US" w:eastAsia="zh-TW"/>
        </w:rPr>
        <w:t>1</w:t>
      </w:r>
      <w:r>
        <w:rPr>
          <w:rFonts w:hint="eastAsia" w:ascii="KaiTi" w:hAnsi="KaiTi" w:eastAsia="KaiTi" w:cs="KaiTi"/>
          <w:spacing w:val="6"/>
          <w:sz w:val="36"/>
          <w:szCs w:val="36"/>
        </w:rPr>
        <w:t>日</w:t>
      </w:r>
      <w:r>
        <w:rPr>
          <w:rFonts w:hint="eastAsia" w:eastAsia="新細明體" w:cs="KaiTi"/>
          <w:spacing w:val="6"/>
          <w:sz w:val="36"/>
          <w:szCs w:val="36"/>
          <w:lang w:val="en-US" w:eastAsia="zh-TW"/>
        </w:rPr>
        <w:t>17:00</w:t>
      </w:r>
    </w:p>
    <w:p w14:paraId="27D682C7">
      <w:pPr>
        <w:spacing w:before="236" w:line="221" w:lineRule="auto"/>
        <w:ind w:left="944"/>
        <w:rPr>
          <w:rFonts w:hint="eastAsia" w:ascii="KaiTi" w:hAnsi="KaiTi" w:eastAsia="KaiTi" w:cs="KaiTi"/>
          <w:sz w:val="36"/>
          <w:szCs w:val="36"/>
        </w:rPr>
      </w:pPr>
      <w:r>
        <w:rPr>
          <w:rFonts w:hint="eastAsia" w:ascii="KaiTi" w:hAnsi="KaiTi" w:eastAsia="KaiTi" w:cs="KaiTi"/>
          <w:spacing w:val="22"/>
          <w:sz w:val="36"/>
          <w:szCs w:val="36"/>
        </w:rPr>
        <w:t>電話:</w:t>
      </w:r>
      <w:r>
        <w:rPr>
          <w:rFonts w:hint="eastAsia" w:ascii="KaiTi" w:hAnsi="KaiTi" w:eastAsia="新細明體" w:cs="KaiTi"/>
          <w:spacing w:val="22"/>
          <w:sz w:val="36"/>
          <w:szCs w:val="36"/>
          <w:lang w:val="en-US" w:eastAsia="zh-TW"/>
        </w:rPr>
        <w:t xml:space="preserve"> </w:t>
      </w:r>
      <w:r>
        <w:rPr>
          <w:rFonts w:hint="eastAsia" w:ascii="KaiTi" w:hAnsi="KaiTi" w:eastAsia="KaiTi" w:cs="KaiTi"/>
          <w:spacing w:val="22"/>
          <w:sz w:val="36"/>
          <w:szCs w:val="36"/>
        </w:rPr>
        <w:t>+853</w:t>
      </w:r>
      <w:r>
        <w:rPr>
          <w:rFonts w:hint="eastAsia" w:ascii="KaiTi" w:hAnsi="KaiTi" w:eastAsia="新細明體" w:cs="KaiTi"/>
          <w:spacing w:val="22"/>
          <w:sz w:val="36"/>
          <w:szCs w:val="36"/>
          <w:lang w:val="en-US" w:eastAsia="zh-TW"/>
        </w:rPr>
        <w:t xml:space="preserve"> </w:t>
      </w:r>
      <w:r>
        <w:rPr>
          <w:rFonts w:hint="eastAsia" w:ascii="KaiTi" w:hAnsi="KaiTi" w:eastAsia="KaiTi" w:cs="KaiTi"/>
          <w:spacing w:val="22"/>
          <w:sz w:val="36"/>
          <w:szCs w:val="36"/>
        </w:rPr>
        <w:t>28706024</w:t>
      </w:r>
    </w:p>
    <w:p w14:paraId="6471947F">
      <w:pPr>
        <w:pStyle w:val="2"/>
        <w:spacing w:before="220" w:line="227" w:lineRule="auto"/>
        <w:ind w:left="944"/>
        <w:rPr>
          <w:rFonts w:hint="eastAsia" w:ascii="KaiTi" w:hAnsi="KaiTi" w:eastAsia="KaiTi" w:cs="KaiTi"/>
          <w:sz w:val="36"/>
          <w:szCs w:val="36"/>
        </w:rPr>
      </w:pPr>
      <w:r>
        <w:rPr>
          <w:rFonts w:hint="eastAsia" w:ascii="KaiTi" w:hAnsi="KaiTi" w:eastAsia="KaiTi" w:cs="KaiTi"/>
          <w:spacing w:val="13"/>
          <w:sz w:val="36"/>
          <w:szCs w:val="36"/>
        </w:rPr>
        <w:t>傳真：</w:t>
      </w:r>
      <w:r>
        <w:rPr>
          <w:rFonts w:hint="eastAsia" w:ascii="KaiTi" w:hAnsi="KaiTi" w:eastAsia="KaiTi" w:cs="KaiTi"/>
          <w:spacing w:val="22"/>
          <w:sz w:val="36"/>
          <w:szCs w:val="36"/>
        </w:rPr>
        <w:t>+853</w:t>
      </w:r>
      <w:r>
        <w:rPr>
          <w:rFonts w:hint="eastAsia" w:eastAsia="新細明體" w:cs="KaiTi"/>
          <w:spacing w:val="22"/>
          <w:sz w:val="36"/>
          <w:szCs w:val="36"/>
          <w:lang w:val="en-US" w:eastAsia="zh-TW"/>
        </w:rPr>
        <w:t xml:space="preserve"> </w:t>
      </w:r>
      <w:r>
        <w:rPr>
          <w:rFonts w:hint="eastAsia" w:ascii="KaiTi" w:hAnsi="KaiTi" w:eastAsia="KaiTi" w:cs="KaiTi"/>
          <w:spacing w:val="22"/>
          <w:sz w:val="36"/>
          <w:szCs w:val="36"/>
        </w:rPr>
        <w:t>28706024</w:t>
      </w:r>
      <w:bookmarkStart w:id="0" w:name="_GoBack"/>
      <w:bookmarkEnd w:id="0"/>
    </w:p>
    <w:p w14:paraId="1BD20018">
      <w:pPr>
        <w:pStyle w:val="2"/>
        <w:spacing w:before="212" w:line="224" w:lineRule="auto"/>
        <w:ind w:left="944"/>
        <w:rPr>
          <w:rFonts w:hint="eastAsia" w:ascii="KaiTi" w:hAnsi="KaiTi" w:eastAsia="KaiTi" w:cs="KaiTi"/>
          <w:sz w:val="36"/>
          <w:szCs w:val="36"/>
        </w:rPr>
      </w:pPr>
      <w:r>
        <w:rPr>
          <w:rFonts w:hint="eastAsia" w:ascii="KaiTi" w:hAnsi="KaiTi" w:eastAsia="KaiTi" w:cs="KaiTi"/>
          <w:spacing w:val="-2"/>
          <w:sz w:val="36"/>
          <w:szCs w:val="36"/>
        </w:rPr>
        <w:t>聯繫人：郭子穎</w:t>
      </w:r>
    </w:p>
    <w:p w14:paraId="41D4B083">
      <w:pPr>
        <w:pStyle w:val="2"/>
        <w:spacing w:before="215" w:line="228" w:lineRule="auto"/>
        <w:ind w:left="459"/>
        <w:outlineLvl w:val="1"/>
        <w:rPr>
          <w:rFonts w:hint="eastAsia" w:ascii="KaiTi" w:hAnsi="KaiTi" w:eastAsia="KaiTi" w:cs="KaiTi"/>
          <w:sz w:val="36"/>
          <w:szCs w:val="36"/>
        </w:rPr>
      </w:pPr>
      <w:r>
        <w:rPr>
          <w:rFonts w:hint="eastAsia" w:ascii="KaiTi" w:hAnsi="KaiTi" w:eastAsia="KaiTi" w:cs="KaiTi"/>
          <w:b/>
          <w:bCs/>
          <w:spacing w:val="15"/>
          <w:sz w:val="36"/>
          <w:szCs w:val="36"/>
        </w:rPr>
        <w:t>三、報到時間和地點</w:t>
      </w:r>
    </w:p>
    <w:p w14:paraId="2EE06470">
      <w:pPr>
        <w:pStyle w:val="2"/>
        <w:spacing w:before="213" w:line="226" w:lineRule="auto"/>
        <w:ind w:left="944"/>
        <w:rPr>
          <w:rFonts w:hint="eastAsia" w:ascii="KaiTi" w:hAnsi="KaiTi" w:eastAsia="KaiTi" w:cs="KaiTi"/>
          <w:sz w:val="36"/>
          <w:szCs w:val="36"/>
        </w:rPr>
      </w:pPr>
      <w:r>
        <w:rPr>
          <w:rFonts w:hint="eastAsia" w:ascii="KaiTi" w:hAnsi="KaiTi" w:eastAsia="KaiTi" w:cs="KaiTi"/>
          <w:spacing w:val="6"/>
          <w:sz w:val="36"/>
          <w:szCs w:val="36"/>
        </w:rPr>
        <w:t>報到</w:t>
      </w:r>
      <w:r>
        <w:rPr>
          <w:rFonts w:hint="eastAsia" w:ascii="KaiTi" w:hAnsi="KaiTi" w:eastAsia="KaiTi" w:cs="KaiTi"/>
          <w:spacing w:val="6"/>
          <w:sz w:val="36"/>
          <w:szCs w:val="36"/>
          <w:lang w:eastAsia="zh-TW"/>
        </w:rPr>
        <w:t>時間及</w:t>
      </w:r>
      <w:r>
        <w:rPr>
          <w:rFonts w:hint="eastAsia" w:ascii="KaiTi" w:hAnsi="KaiTi" w:eastAsia="KaiTi" w:cs="KaiTi"/>
          <w:spacing w:val="6"/>
          <w:sz w:val="36"/>
          <w:szCs w:val="36"/>
        </w:rPr>
        <w:t>地址：</w:t>
      </w:r>
      <w:r>
        <w:rPr>
          <w:rFonts w:hint="eastAsia" w:eastAsia="新細明體" w:cs="KaiTi"/>
          <w:spacing w:val="6"/>
          <w:sz w:val="36"/>
          <w:szCs w:val="36"/>
          <w:lang w:val="en-US" w:eastAsia="zh-TW"/>
        </w:rPr>
        <w:t xml:space="preserve">18:20 </w:t>
      </w:r>
      <w:r>
        <w:rPr>
          <w:rFonts w:hint="eastAsia" w:ascii="KaiTi" w:hAnsi="KaiTi" w:eastAsia="KaiTi" w:cs="KaiTi"/>
          <w:spacing w:val="17"/>
          <w:sz w:val="36"/>
          <w:szCs w:val="36"/>
        </w:rPr>
        <w:t>澳門網球學校</w:t>
      </w:r>
    </w:p>
    <w:p w14:paraId="04F0FA56">
      <w:pPr>
        <w:spacing w:before="228" w:line="221" w:lineRule="auto"/>
        <w:ind w:left="944"/>
        <w:rPr>
          <w:rFonts w:hint="default" w:ascii="KaiTi" w:hAnsi="KaiTi" w:eastAsia="新細明體" w:cs="KaiTi"/>
          <w:sz w:val="36"/>
          <w:szCs w:val="36"/>
          <w:lang w:val="en-US" w:eastAsia="zh-TW"/>
        </w:rPr>
      </w:pPr>
      <w:r>
        <w:rPr>
          <w:rFonts w:hint="eastAsia" w:ascii="KaiTi" w:hAnsi="KaiTi" w:eastAsia="KaiTi" w:cs="KaiTi"/>
          <w:spacing w:val="33"/>
          <w:sz w:val="36"/>
          <w:szCs w:val="36"/>
        </w:rPr>
        <w:t>電話:</w:t>
      </w:r>
      <w:r>
        <w:rPr>
          <w:rFonts w:hint="eastAsia" w:ascii="KaiTi" w:hAnsi="KaiTi" w:eastAsia="新細明體" w:cs="KaiTi"/>
          <w:spacing w:val="33"/>
          <w:sz w:val="36"/>
          <w:szCs w:val="36"/>
          <w:lang w:val="en-US" w:eastAsia="zh-TW"/>
        </w:rPr>
        <w:t xml:space="preserve"> </w:t>
      </w:r>
      <w:r>
        <w:rPr>
          <w:rFonts w:hint="eastAsia" w:ascii="KaiTi" w:hAnsi="KaiTi" w:eastAsia="KaiTi" w:cs="KaiTi"/>
          <w:spacing w:val="33"/>
          <w:sz w:val="36"/>
          <w:szCs w:val="36"/>
        </w:rPr>
        <w:t>+853</w:t>
      </w:r>
      <w:r>
        <w:rPr>
          <w:rFonts w:hint="eastAsia" w:ascii="KaiTi" w:hAnsi="KaiTi" w:eastAsia="新細明體" w:cs="KaiTi"/>
          <w:spacing w:val="33"/>
          <w:sz w:val="36"/>
          <w:szCs w:val="36"/>
          <w:lang w:val="en-US" w:eastAsia="zh-TW"/>
        </w:rPr>
        <w:t>28706024</w:t>
      </w:r>
    </w:p>
    <w:p w14:paraId="1B6520AF">
      <w:pPr>
        <w:pStyle w:val="2"/>
        <w:spacing w:before="212" w:line="227" w:lineRule="auto"/>
        <w:ind w:left="944"/>
        <w:rPr>
          <w:rFonts w:hint="eastAsia" w:ascii="KaiTi" w:hAnsi="KaiTi" w:eastAsia="KaiTi" w:cs="KaiTi"/>
          <w:spacing w:val="17"/>
          <w:sz w:val="36"/>
          <w:szCs w:val="36"/>
        </w:rPr>
      </w:pPr>
      <w:r>
        <w:rPr>
          <w:rFonts w:hint="eastAsia" w:ascii="KaiTi" w:hAnsi="KaiTi" w:eastAsia="KaiTi" w:cs="KaiTi"/>
          <w:spacing w:val="-12"/>
          <w:sz w:val="36"/>
          <w:szCs w:val="36"/>
        </w:rPr>
        <w:t>地址：</w:t>
      </w:r>
      <w:r>
        <w:rPr>
          <w:rFonts w:hint="eastAsia" w:ascii="KaiTi" w:hAnsi="KaiTi" w:eastAsia="KaiTi" w:cs="KaiTi"/>
          <w:spacing w:val="17"/>
          <w:sz w:val="36"/>
          <w:szCs w:val="36"/>
        </w:rPr>
        <w:t>澳門路氹新城區國際體育綜合體 B1.003室</w:t>
      </w:r>
    </w:p>
    <w:p w14:paraId="49E4FECA">
      <w:pPr>
        <w:pStyle w:val="2"/>
        <w:spacing w:before="172" w:line="227" w:lineRule="auto"/>
        <w:ind w:left="459"/>
        <w:outlineLvl w:val="1"/>
        <w:rPr>
          <w:rFonts w:hint="eastAsia" w:ascii="KaiTi" w:hAnsi="KaiTi" w:eastAsia="KaiTi" w:cs="KaiTi"/>
          <w:sz w:val="36"/>
          <w:szCs w:val="36"/>
        </w:rPr>
      </w:pPr>
      <w:r>
        <w:rPr>
          <w:rFonts w:hint="eastAsia" w:ascii="KaiTi" w:hAnsi="KaiTi" w:eastAsia="KaiTi" w:cs="KaiTi"/>
          <w:b/>
          <w:bCs/>
          <w:spacing w:val="-10"/>
          <w:sz w:val="36"/>
          <w:szCs w:val="36"/>
        </w:rPr>
        <w:t>四</w:t>
      </w:r>
      <w:r>
        <w:rPr>
          <w:rFonts w:hint="eastAsia" w:ascii="KaiTi" w:hAnsi="KaiTi" w:eastAsia="KaiTi" w:cs="KaiTi"/>
          <w:spacing w:val="-10"/>
          <w:sz w:val="36"/>
          <w:szCs w:val="36"/>
        </w:rPr>
        <w:t xml:space="preserve"> </w:t>
      </w:r>
      <w:r>
        <w:rPr>
          <w:rFonts w:hint="eastAsia" w:ascii="KaiTi" w:hAnsi="KaiTi" w:eastAsia="KaiTi" w:cs="KaiTi"/>
          <w:b/>
          <w:bCs/>
          <w:spacing w:val="-10"/>
          <w:sz w:val="36"/>
          <w:szCs w:val="36"/>
        </w:rPr>
        <w:t>、相關費用</w:t>
      </w:r>
    </w:p>
    <w:p w14:paraId="2687C786">
      <w:pPr>
        <w:pStyle w:val="2"/>
        <w:spacing w:before="196" w:line="240" w:lineRule="auto"/>
        <w:ind w:left="944"/>
        <w:rPr>
          <w:rFonts w:hint="eastAsia" w:ascii="KaiTi" w:hAnsi="KaiTi" w:eastAsia="KaiTi" w:cs="KaiTi"/>
          <w:spacing w:val="11"/>
          <w:sz w:val="36"/>
          <w:szCs w:val="36"/>
        </w:rPr>
      </w:pPr>
      <w:r>
        <w:rPr>
          <w:rFonts w:hint="eastAsia" w:ascii="KaiTi" w:hAnsi="KaiTi" w:eastAsia="KaiTi" w:cs="KaiTi"/>
          <w:spacing w:val="11"/>
          <w:sz w:val="36"/>
          <w:szCs w:val="36"/>
        </w:rPr>
        <w:t>報名費:澳門幣</w:t>
      </w:r>
      <w:r>
        <w:rPr>
          <w:rFonts w:hint="eastAsia" w:eastAsia="新細明體" w:cs="KaiTi"/>
          <w:spacing w:val="11"/>
          <w:sz w:val="36"/>
          <w:szCs w:val="36"/>
          <w:lang w:val="en-US" w:eastAsia="zh-TW"/>
        </w:rPr>
        <w:t>500</w:t>
      </w:r>
      <w:r>
        <w:rPr>
          <w:rFonts w:hint="eastAsia" w:ascii="KaiTi" w:hAnsi="KaiTi" w:eastAsia="KaiTi" w:cs="KaiTi"/>
          <w:spacing w:val="11"/>
          <w:sz w:val="36"/>
          <w:szCs w:val="36"/>
        </w:rPr>
        <w:t>元</w:t>
      </w:r>
    </w:p>
    <w:p w14:paraId="015D1431">
      <w:pPr>
        <w:pStyle w:val="2"/>
        <w:spacing w:before="196" w:line="240" w:lineRule="auto"/>
        <w:ind w:left="944"/>
        <w:rPr>
          <w:rFonts w:hint="default" w:ascii="KaiTi" w:hAnsi="KaiTi" w:eastAsia="KaiTi" w:cs="KaiTi"/>
          <w:spacing w:val="11"/>
          <w:sz w:val="36"/>
          <w:szCs w:val="36"/>
          <w:lang w:val="en-US" w:eastAsia="zh-TW"/>
        </w:rPr>
      </w:pPr>
      <w:r>
        <w:rPr>
          <w:rFonts w:hint="eastAsia" w:ascii="KaiTi" w:hAnsi="KaiTi" w:eastAsia="KaiTi" w:cs="KaiTi"/>
          <w:spacing w:val="11"/>
          <w:sz w:val="36"/>
          <w:szCs w:val="36"/>
          <w:lang w:eastAsia="zh-TW"/>
        </w:rPr>
        <w:t>屬會會員、學校教職員、大專院校學生澳門幣</w:t>
      </w:r>
      <w:r>
        <w:rPr>
          <w:rFonts w:hint="eastAsia" w:ascii="KaiTi" w:hAnsi="KaiTi" w:eastAsia="KaiTi" w:cs="KaiTi"/>
          <w:spacing w:val="11"/>
          <w:sz w:val="36"/>
          <w:szCs w:val="36"/>
          <w:lang w:val="en-US" w:eastAsia="zh-TW"/>
        </w:rPr>
        <w:t>300元</w:t>
      </w:r>
    </w:p>
    <w:p w14:paraId="4471F399">
      <w:pPr>
        <w:pStyle w:val="2"/>
        <w:spacing w:before="196" w:line="240" w:lineRule="auto"/>
        <w:ind w:left="944"/>
        <w:rPr>
          <w:rFonts w:hint="eastAsia" w:ascii="KaiTi" w:hAnsi="KaiTi" w:eastAsia="KaiTi" w:cs="KaiTi"/>
          <w:spacing w:val="11"/>
          <w:sz w:val="36"/>
          <w:szCs w:val="36"/>
        </w:rPr>
      </w:pPr>
      <w:r>
        <w:rPr>
          <w:rFonts w:hint="eastAsia" w:ascii="KaiTi" w:hAnsi="KaiTi" w:eastAsia="KaiTi" w:cs="KaiTi"/>
          <w:spacing w:val="11"/>
          <w:sz w:val="36"/>
          <w:szCs w:val="36"/>
          <w:lang w:eastAsia="zh-TW"/>
        </w:rPr>
        <w:t>包括</w:t>
      </w:r>
      <w:r>
        <w:rPr>
          <w:rFonts w:hint="eastAsia" w:ascii="KaiTi" w:hAnsi="KaiTi" w:eastAsia="KaiTi" w:cs="KaiTi"/>
          <w:spacing w:val="11"/>
          <w:sz w:val="36"/>
          <w:szCs w:val="36"/>
          <w:lang w:val="en-US" w:eastAsia="zh-TW"/>
        </w:rPr>
        <w:t>:</w:t>
      </w:r>
      <w:r>
        <w:rPr>
          <w:rFonts w:hint="eastAsia" w:ascii="KaiTi" w:hAnsi="KaiTi" w:eastAsia="KaiTi" w:cs="KaiTi"/>
          <w:spacing w:val="11"/>
          <w:sz w:val="36"/>
          <w:szCs w:val="36"/>
        </w:rPr>
        <w:t>全程参加培訓班，</w:t>
      </w:r>
      <w:r>
        <w:rPr>
          <w:rFonts w:hint="eastAsia" w:ascii="KaiTi" w:hAnsi="KaiTi" w:eastAsia="KaiTi" w:cs="KaiTi"/>
          <w:spacing w:val="11"/>
          <w:sz w:val="36"/>
          <w:szCs w:val="36"/>
          <w:lang w:eastAsia="zh-TW"/>
        </w:rPr>
        <w:t>教材及</w:t>
      </w:r>
      <w:r>
        <w:rPr>
          <w:rFonts w:hint="eastAsia" w:ascii="KaiTi" w:hAnsi="KaiTi" w:eastAsia="KaiTi" w:cs="KaiTi"/>
          <w:spacing w:val="11"/>
          <w:sz w:val="36"/>
          <w:szCs w:val="36"/>
        </w:rPr>
        <w:t>證書費</w:t>
      </w:r>
    </w:p>
    <w:p w14:paraId="4D605B90">
      <w:pPr>
        <w:pStyle w:val="2"/>
        <w:spacing w:before="208" w:line="240" w:lineRule="auto"/>
        <w:ind w:left="455" w:right="2259" w:firstLine="489"/>
        <w:rPr>
          <w:rFonts w:hint="eastAsia" w:ascii="KaiTi" w:hAnsi="KaiTi" w:eastAsia="KaiTi" w:cs="KaiTi"/>
          <w:spacing w:val="11"/>
          <w:sz w:val="36"/>
          <w:szCs w:val="36"/>
        </w:rPr>
      </w:pPr>
      <w:r>
        <w:rPr>
          <w:rFonts w:hint="eastAsia" w:ascii="KaiTi" w:hAnsi="KaiTi" w:eastAsia="KaiTi" w:cs="KaiTi"/>
          <w:spacing w:val="11"/>
          <w:sz w:val="36"/>
          <w:szCs w:val="36"/>
        </w:rPr>
        <w:t>線上繳費：</w:t>
      </w:r>
    </w:p>
    <w:p w14:paraId="6BF30CA8">
      <w:pPr>
        <w:pStyle w:val="2"/>
        <w:spacing w:before="196" w:line="240" w:lineRule="auto"/>
        <w:ind w:left="944"/>
        <w:rPr>
          <w:rFonts w:hint="eastAsia" w:ascii="KaiTi" w:hAnsi="KaiTi" w:eastAsia="KaiTi" w:cs="KaiTi"/>
          <w:spacing w:val="11"/>
          <w:sz w:val="36"/>
          <w:szCs w:val="36"/>
        </w:rPr>
      </w:pPr>
      <w:r>
        <w:rPr>
          <w:rFonts w:hint="eastAsia" w:ascii="KaiTi" w:hAnsi="KaiTi" w:eastAsia="KaiTi" w:cs="KaiTi"/>
          <w:spacing w:val="11"/>
          <w:sz w:val="36"/>
          <w:szCs w:val="36"/>
        </w:rPr>
        <w:t xml:space="preserve">入銀行帳戶-大豐銀行賬戶：澳門網球總會206 100 7503 （入數紙請註明報名項目及參賽者名稱)； </w:t>
      </w:r>
    </w:p>
    <w:p w14:paraId="1B08A0BB">
      <w:pPr>
        <w:pStyle w:val="2"/>
        <w:spacing w:before="196" w:line="240" w:lineRule="auto"/>
        <w:ind w:left="944"/>
        <w:rPr>
          <w:rFonts w:hint="eastAsia" w:ascii="KaiTi" w:hAnsi="KaiTi" w:eastAsia="KaiTi" w:cs="KaiTi"/>
          <w:spacing w:val="11"/>
          <w:sz w:val="36"/>
          <w:szCs w:val="36"/>
        </w:rPr>
      </w:pPr>
      <w:r>
        <w:rPr>
          <w:rFonts w:hint="eastAsia" w:ascii="KaiTi" w:hAnsi="KaiTi" w:eastAsia="KaiTi" w:cs="KaiTi"/>
          <w:spacing w:val="11"/>
          <w:sz w:val="36"/>
          <w:szCs w:val="36"/>
        </w:rPr>
        <w:t>現場繳費：</w:t>
      </w:r>
    </w:p>
    <w:p w14:paraId="4F90393D">
      <w:pPr>
        <w:pStyle w:val="2"/>
        <w:spacing w:before="196" w:line="240" w:lineRule="auto"/>
        <w:ind w:left="944"/>
        <w:rPr>
          <w:rFonts w:hint="eastAsia" w:ascii="KaiTi" w:hAnsi="KaiTi" w:eastAsia="KaiTi" w:cs="KaiTi"/>
          <w:spacing w:val="11"/>
          <w:sz w:val="36"/>
          <w:szCs w:val="36"/>
        </w:rPr>
      </w:pPr>
      <w:r>
        <w:rPr>
          <w:rFonts w:hint="eastAsia" w:ascii="KaiTi" w:hAnsi="KaiTi" w:eastAsia="KaiTi" w:cs="KaiTi"/>
          <w:spacing w:val="11"/>
          <w:sz w:val="36"/>
          <w:szCs w:val="36"/>
        </w:rPr>
        <w:t>(只收現金 ）澳門網球總會辦公室 B1.003 室（週一至週五：15：00-19：00）</w:t>
      </w:r>
    </w:p>
    <w:p w14:paraId="4421A987">
      <w:pPr>
        <w:pStyle w:val="2"/>
        <w:spacing w:before="196" w:line="240" w:lineRule="auto"/>
        <w:ind w:left="944"/>
        <w:rPr>
          <w:rFonts w:hint="eastAsia" w:ascii="KaiTi" w:hAnsi="KaiTi" w:eastAsia="KaiTi" w:cs="KaiTi"/>
          <w:spacing w:val="11"/>
          <w:sz w:val="36"/>
          <w:szCs w:val="36"/>
        </w:rPr>
      </w:pPr>
    </w:p>
    <w:p w14:paraId="05DC79B3">
      <w:pPr>
        <w:pStyle w:val="2"/>
        <w:spacing w:before="196" w:line="240" w:lineRule="auto"/>
        <w:rPr>
          <w:rFonts w:hint="eastAsia" w:eastAsia="新細明體" w:cs="KaiTi"/>
          <w:b/>
          <w:bCs/>
          <w:spacing w:val="-10"/>
          <w:sz w:val="36"/>
          <w:szCs w:val="36"/>
          <w:lang w:val="en-US" w:eastAsia="zh-TW"/>
        </w:rPr>
      </w:pPr>
      <w:r>
        <w:rPr>
          <w:rFonts w:hint="eastAsia" w:eastAsia="新細明體" w:cs="KaiTi"/>
          <w:b/>
          <w:bCs/>
          <w:spacing w:val="-10"/>
          <w:sz w:val="36"/>
          <w:szCs w:val="36"/>
          <w:lang w:val="en-US" w:eastAsia="zh-TW"/>
        </w:rPr>
        <w:t xml:space="preserve">   </w:t>
      </w:r>
    </w:p>
    <w:p w14:paraId="46AE2542">
      <w:pPr>
        <w:pStyle w:val="2"/>
        <w:spacing w:before="196" w:line="240" w:lineRule="auto"/>
        <w:rPr>
          <w:rFonts w:hint="eastAsia" w:eastAsia="新細明體" w:cs="KaiTi"/>
          <w:b/>
          <w:bCs/>
          <w:spacing w:val="-10"/>
          <w:sz w:val="36"/>
          <w:szCs w:val="36"/>
          <w:lang w:val="en-US" w:eastAsia="zh-TW"/>
        </w:rPr>
      </w:pPr>
    </w:p>
    <w:p w14:paraId="1368291D">
      <w:pPr>
        <w:pStyle w:val="2"/>
        <w:spacing w:before="196" w:line="240" w:lineRule="auto"/>
        <w:rPr>
          <w:rFonts w:hint="eastAsia" w:ascii="KaiTi" w:hAnsi="KaiTi" w:eastAsia="KaiTi" w:cs="KaiTi"/>
          <w:b/>
          <w:bCs/>
          <w:spacing w:val="-10"/>
          <w:sz w:val="36"/>
          <w:szCs w:val="36"/>
          <w:lang w:eastAsia="zh-TW"/>
        </w:rPr>
      </w:pPr>
      <w:r>
        <w:rPr>
          <w:rFonts w:hint="eastAsia" w:ascii="KaiTi" w:hAnsi="KaiTi" w:eastAsia="KaiTi" w:cs="KaiTi"/>
          <w:b/>
          <w:bCs/>
          <w:spacing w:val="-10"/>
          <w:sz w:val="36"/>
          <w:szCs w:val="36"/>
          <w:lang w:val="en-US" w:eastAsia="zh-TW"/>
        </w:rPr>
        <w:t>五</w:t>
      </w:r>
      <w:r>
        <w:rPr>
          <w:rFonts w:hint="eastAsia" w:ascii="KaiTi" w:hAnsi="KaiTi" w:eastAsia="KaiTi" w:cs="KaiTi"/>
          <w:spacing w:val="-10"/>
          <w:sz w:val="36"/>
          <w:szCs w:val="36"/>
        </w:rPr>
        <w:t xml:space="preserve"> </w:t>
      </w:r>
      <w:r>
        <w:rPr>
          <w:rFonts w:hint="eastAsia" w:ascii="KaiTi" w:hAnsi="KaiTi" w:eastAsia="KaiTi" w:cs="KaiTi"/>
          <w:b/>
          <w:bCs/>
          <w:spacing w:val="-10"/>
          <w:sz w:val="36"/>
          <w:szCs w:val="36"/>
        </w:rPr>
        <w:t>、</w:t>
      </w:r>
      <w:r>
        <w:rPr>
          <w:rFonts w:hint="eastAsia" w:ascii="KaiTi" w:hAnsi="KaiTi" w:eastAsia="KaiTi" w:cs="KaiTi"/>
          <w:b/>
          <w:bCs/>
          <w:spacing w:val="-10"/>
          <w:sz w:val="36"/>
          <w:szCs w:val="36"/>
          <w:lang w:eastAsia="zh-TW"/>
        </w:rPr>
        <w:t>證書頒授條件</w:t>
      </w:r>
    </w:p>
    <w:p w14:paraId="0DCBEB2C">
      <w:pPr>
        <w:pStyle w:val="2"/>
        <w:numPr>
          <w:ilvl w:val="0"/>
          <w:numId w:val="1"/>
        </w:numPr>
        <w:spacing w:before="196" w:line="360" w:lineRule="auto"/>
        <w:ind w:left="944"/>
        <w:rPr>
          <w:rFonts w:hint="default" w:ascii="KaiTi" w:hAnsi="KaiTi" w:eastAsia="KaiTi" w:cs="KaiTi"/>
          <w:spacing w:val="11"/>
          <w:sz w:val="36"/>
          <w:szCs w:val="36"/>
          <w:lang w:val="en-US" w:eastAsia="zh-TW"/>
        </w:rPr>
      </w:pPr>
      <w:r>
        <w:rPr>
          <w:rFonts w:hint="eastAsia" w:ascii="KaiTi" w:hAnsi="KaiTi" w:eastAsia="KaiTi" w:cs="KaiTi"/>
          <w:spacing w:val="11"/>
          <w:sz w:val="36"/>
          <w:szCs w:val="36"/>
          <w:lang w:val="en-US" w:eastAsia="zh-TW"/>
        </w:rPr>
        <w:t>出席所有課程(包括課堂教學、場上訓練及實際比賽</w:t>
      </w:r>
      <w:r>
        <w:rPr>
          <w:rFonts w:hint="eastAsia" w:cs="KaiTi"/>
          <w:spacing w:val="11"/>
          <w:sz w:val="36"/>
          <w:szCs w:val="36"/>
          <w:lang w:val="en-US" w:eastAsia="zh-TW"/>
        </w:rPr>
        <w:tab/>
      </w:r>
      <w:r>
        <w:rPr>
          <w:rFonts w:hint="eastAsia" w:cs="KaiTi"/>
          <w:spacing w:val="11"/>
          <w:sz w:val="36"/>
          <w:szCs w:val="36"/>
          <w:lang w:val="en-US" w:eastAsia="zh-TW"/>
        </w:rPr>
        <w:tab/>
      </w:r>
      <w:r>
        <w:rPr>
          <w:rFonts w:hint="eastAsia" w:cs="KaiTi"/>
          <w:spacing w:val="11"/>
          <w:sz w:val="36"/>
          <w:szCs w:val="36"/>
          <w:lang w:val="en-US" w:eastAsia="zh-TW"/>
        </w:rPr>
        <w:tab/>
      </w:r>
      <w:r>
        <w:rPr>
          <w:rFonts w:hint="eastAsia" w:ascii="KaiTi" w:hAnsi="KaiTi" w:eastAsia="KaiTi" w:cs="KaiTi"/>
          <w:spacing w:val="11"/>
          <w:sz w:val="36"/>
          <w:szCs w:val="36"/>
          <w:lang w:val="en-US" w:eastAsia="zh-TW"/>
        </w:rPr>
        <w:t>訓練)</w:t>
      </w:r>
      <w:r>
        <w:rPr>
          <w:rFonts w:hint="eastAsia" w:cs="KaiTi"/>
          <w:spacing w:val="11"/>
          <w:sz w:val="36"/>
          <w:szCs w:val="36"/>
          <w:lang w:val="en-US" w:eastAsia="zh-TW"/>
        </w:rPr>
        <w:t>可以獲得參加課程證書</w:t>
      </w:r>
    </w:p>
    <w:p w14:paraId="6FB63B38">
      <w:pPr>
        <w:pStyle w:val="2"/>
        <w:numPr>
          <w:ilvl w:val="0"/>
          <w:numId w:val="1"/>
        </w:numPr>
        <w:spacing w:before="196" w:line="360" w:lineRule="auto"/>
        <w:ind w:left="944" w:leftChars="0" w:firstLine="0" w:firstLineChars="0"/>
        <w:rPr>
          <w:rFonts w:hint="default" w:ascii="KaiTi" w:hAnsi="KaiTi" w:eastAsia="KaiTi" w:cs="KaiTi"/>
          <w:spacing w:val="11"/>
          <w:sz w:val="36"/>
          <w:szCs w:val="36"/>
          <w:lang w:val="en-US" w:eastAsia="zh-TW"/>
        </w:rPr>
      </w:pPr>
      <w:r>
        <w:rPr>
          <w:rFonts w:hint="eastAsia" w:ascii="KaiTi" w:hAnsi="KaiTi" w:eastAsia="KaiTi" w:cs="KaiTi"/>
          <w:spacing w:val="11"/>
          <w:sz w:val="36"/>
          <w:szCs w:val="36"/>
          <w:lang w:val="en-US" w:eastAsia="zh-TW"/>
        </w:rPr>
        <w:t>課程完結後1年內、實習時數超過50小時(其中20小時</w:t>
      </w:r>
      <w:r>
        <w:rPr>
          <w:rFonts w:hint="eastAsia" w:cs="KaiTi"/>
          <w:spacing w:val="11"/>
          <w:sz w:val="36"/>
          <w:szCs w:val="36"/>
          <w:lang w:val="en-US" w:eastAsia="zh-TW"/>
        </w:rPr>
        <w:tab/>
      </w:r>
      <w:r>
        <w:rPr>
          <w:rFonts w:hint="eastAsia" w:cs="KaiTi"/>
          <w:spacing w:val="11"/>
          <w:sz w:val="36"/>
          <w:szCs w:val="36"/>
          <w:lang w:val="en-US" w:eastAsia="zh-TW"/>
        </w:rPr>
        <w:tab/>
      </w:r>
      <w:r>
        <w:rPr>
          <w:rFonts w:hint="eastAsia" w:ascii="KaiTi" w:hAnsi="KaiTi" w:eastAsia="KaiTi" w:cs="KaiTi"/>
          <w:spacing w:val="11"/>
          <w:sz w:val="36"/>
          <w:szCs w:val="36"/>
          <w:lang w:val="en-US" w:eastAsia="zh-TW"/>
        </w:rPr>
        <w:t>為</w:t>
      </w:r>
      <w:r>
        <w:rPr>
          <w:rFonts w:hint="eastAsia" w:cs="KaiTi"/>
          <w:spacing w:val="11"/>
          <w:sz w:val="36"/>
          <w:szCs w:val="36"/>
          <w:lang w:val="en-US" w:eastAsia="zh-TW"/>
        </w:rPr>
        <w:t>擔任實習</w:t>
      </w:r>
      <w:r>
        <w:rPr>
          <w:rFonts w:hint="eastAsia" w:ascii="KaiTi" w:hAnsi="KaiTi" w:eastAsia="KaiTi" w:cs="KaiTi"/>
          <w:spacing w:val="11"/>
          <w:sz w:val="36"/>
          <w:szCs w:val="36"/>
          <w:lang w:val="en-US" w:eastAsia="zh-TW"/>
        </w:rPr>
        <w:t>主裁</w:t>
      </w:r>
      <w:r>
        <w:rPr>
          <w:rFonts w:hint="eastAsia" w:cs="KaiTi"/>
          <w:spacing w:val="11"/>
          <w:sz w:val="36"/>
          <w:szCs w:val="36"/>
          <w:lang w:val="en-US" w:eastAsia="zh-TW"/>
        </w:rPr>
        <w:t>時數</w:t>
      </w:r>
      <w:r>
        <w:rPr>
          <w:rFonts w:hint="eastAsia" w:ascii="KaiTi" w:hAnsi="KaiTi" w:eastAsia="KaiTi" w:cs="KaiTi"/>
          <w:spacing w:val="11"/>
          <w:sz w:val="36"/>
          <w:szCs w:val="36"/>
          <w:lang w:val="en-US" w:eastAsia="zh-TW"/>
        </w:rPr>
        <w:t>)</w:t>
      </w:r>
      <w:r>
        <w:rPr>
          <w:rFonts w:hint="eastAsia" w:cs="KaiTi"/>
          <w:spacing w:val="11"/>
          <w:sz w:val="36"/>
          <w:szCs w:val="36"/>
          <w:lang w:val="en-US" w:eastAsia="zh-TW"/>
        </w:rPr>
        <w:t>可以獲得初級裁判證書</w:t>
      </w:r>
    </w:p>
    <w:p w14:paraId="04B1F330">
      <w:pPr>
        <w:pStyle w:val="2"/>
        <w:spacing w:before="208" w:line="350" w:lineRule="auto"/>
        <w:ind w:right="2259"/>
        <w:rPr>
          <w:rFonts w:hint="eastAsia" w:ascii="KaiTi" w:hAnsi="KaiTi" w:eastAsia="KaiTi" w:cs="KaiTi"/>
          <w:b/>
          <w:bCs/>
          <w:sz w:val="36"/>
          <w:szCs w:val="36"/>
        </w:rPr>
      </w:pPr>
      <w:r>
        <w:rPr>
          <w:rFonts w:hint="eastAsia" w:eastAsia="新細明體" w:cs="KaiTi"/>
          <w:spacing w:val="-10"/>
          <w:sz w:val="36"/>
          <w:szCs w:val="36"/>
          <w:lang w:val="en-US" w:eastAsia="zh-TW"/>
        </w:rPr>
        <w:t xml:space="preserve">   </w:t>
      </w:r>
      <w:r>
        <w:rPr>
          <w:rFonts w:hint="eastAsia" w:ascii="KaiTi" w:hAnsi="KaiTi" w:eastAsia="KaiTi" w:cs="KaiTi"/>
          <w:b/>
          <w:bCs/>
          <w:spacing w:val="-10"/>
          <w:sz w:val="36"/>
          <w:szCs w:val="36"/>
          <w:lang w:val="en-US" w:eastAsia="zh-TW"/>
        </w:rPr>
        <w:t>六</w:t>
      </w:r>
      <w:r>
        <w:rPr>
          <w:rFonts w:hint="eastAsia" w:ascii="KaiTi" w:hAnsi="KaiTi" w:eastAsia="KaiTi" w:cs="KaiTi"/>
          <w:b/>
          <w:bCs/>
          <w:spacing w:val="-10"/>
          <w:sz w:val="36"/>
          <w:szCs w:val="36"/>
        </w:rPr>
        <w:t xml:space="preserve"> 、注意事項</w:t>
      </w:r>
    </w:p>
    <w:p w14:paraId="3A4BBD94">
      <w:pPr>
        <w:pStyle w:val="2"/>
        <w:spacing w:before="1" w:line="221" w:lineRule="auto"/>
        <w:ind w:left="944"/>
        <w:rPr>
          <w:rFonts w:hint="eastAsia" w:ascii="KaiTi" w:hAnsi="KaiTi" w:eastAsia="KaiTi" w:cs="KaiTi"/>
          <w:sz w:val="36"/>
          <w:szCs w:val="36"/>
        </w:rPr>
      </w:pPr>
      <w:r>
        <w:rPr>
          <w:rFonts w:hint="eastAsia" w:ascii="KaiTi" w:hAnsi="KaiTi" w:eastAsia="KaiTi" w:cs="KaiTi"/>
          <w:spacing w:val="18"/>
          <w:sz w:val="36"/>
          <w:szCs w:val="36"/>
        </w:rPr>
        <w:t>大會最終因實際情況而作出適應調整</w:t>
      </w:r>
    </w:p>
    <w:sectPr>
      <w:headerReference r:id="rId5" w:type="default"/>
      <w:pgSz w:w="14500" w:h="20480"/>
      <w:pgMar w:top="1740" w:right="2175" w:bottom="0" w:left="217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細明體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DC8834">
    <w:pPr>
      <w:pStyle w:val="4"/>
      <w:jc w:val="center"/>
      <w:rPr>
        <w:rFonts w:hint="eastAsia"/>
      </w:rPr>
    </w:pPr>
  </w:p>
  <w:p w14:paraId="6025DA67">
    <w:pPr>
      <w:pStyle w:val="4"/>
      <w:jc w:val="center"/>
      <w:rPr>
        <w:rFonts w:hint="eastAsia"/>
      </w:rPr>
    </w:pPr>
  </w:p>
  <w:p w14:paraId="6F7EA189">
    <w:pPr>
      <w:pStyle w:val="4"/>
      <w:jc w:val="center"/>
      <w:rPr>
        <w:rFonts w:hint="eastAsia"/>
      </w:rPr>
    </w:pPr>
  </w:p>
  <w:p w14:paraId="6865C04D">
    <w:pPr>
      <w:pStyle w:val="4"/>
      <w:jc w:val="center"/>
    </w:pPr>
    <w:r>
      <w:rPr>
        <w:rFonts w:hint="eastAsia"/>
      </w:rPr>
      <w:drawing>
        <wp:inline distT="0" distB="0" distL="114300" distR="114300">
          <wp:extent cx="3317240" cy="720090"/>
          <wp:effectExtent l="0" t="0" r="5080" b="11430"/>
          <wp:docPr id="1" name="图片 1" descr="新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新LOGO"/>
                  <pic:cNvPicPr>
                    <a:picLocks noChangeAspect="1"/>
                  </pic:cNvPicPr>
                </pic:nvPicPr>
                <pic:blipFill>
                  <a:blip r:embed="rId1"/>
                  <a:srcRect t="20000" b="11880"/>
                  <a:stretch>
                    <a:fillRect/>
                  </a:stretch>
                </pic:blipFill>
                <pic:spPr>
                  <a:xfrm>
                    <a:off x="0" y="0"/>
                    <a:ext cx="331724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B1F2EC"/>
    <w:multiLevelType w:val="singleLevel"/>
    <w:tmpl w:val="EDB1F2E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compatSetting w:name="compatibilityMode" w:uri="http://schemas.microsoft.com/office/word" w:val="14"/>
  </w:compat>
  <w:rsids>
    <w:rsidRoot w:val="00000000"/>
    <w:rsid w:val="0392068B"/>
    <w:rsid w:val="09E10052"/>
    <w:rsid w:val="199806ED"/>
    <w:rsid w:val="38D62BC9"/>
    <w:rsid w:val="3E4A4B32"/>
    <w:rsid w:val="5BB70707"/>
    <w:rsid w:val="62D944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KaiTi" w:hAnsi="KaiTi" w:eastAsia="KaiTi" w:cs="KaiTi"/>
      <w:sz w:val="32"/>
      <w:szCs w:val="32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396</Words>
  <Characters>505</Characters>
  <Lines>0</Lines>
  <Paragraphs>0</Paragraphs>
  <TotalTime>3593</TotalTime>
  <ScaleCrop>false</ScaleCrop>
  <LinksUpToDate>false</LinksUpToDate>
  <CharactersWithSpaces>539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2025-07-22T00:29:00Z</dcterms:created>
  <dc:creator>user</dc:creator>
  <cp:lastModifiedBy>ChiwenG</cp:lastModifiedBy>
  <dcterms:modified xsi:type="dcterms:W3CDTF">2026-07-21T05:37:30Z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2025-07-21T16:29:00Z</vt:filetime>
  </property>
  <property fmtid="{D5CDD505-2E9C-101B-9397-08002B2CF9AE}" pid="4" name="UsrData">
    <vt:lpwstr>687dfa84141040001f603b06wl</vt:lpwstr>
  </property>
  <property fmtid="{D5CDD505-2E9C-101B-9397-08002B2CF9AE}" pid="5" name="KSOTemplateDocerSaveRecord">
    <vt:lpwstr>eyJoZGlkIjoiMTI0ZmVlM2E5MTg2MzQ3OTUzYjk4NTBlMmVmMzc4NmIiLCJ1c2VySWQiOiIzNjE3NzMyMjkifQ==</vt:lpwstr>
  </property>
  <property fmtid="{D5CDD505-2E9C-101B-9397-08002B2CF9AE}" pid="6" name="KSOProductBuildVer">
    <vt:lpwstr>2052-12.1.0.26895</vt:lpwstr>
  </property>
  <property fmtid="{D5CDD505-2E9C-101B-9397-08002B2CF9AE}" pid="7" name="ICV">
    <vt:lpwstr>21C8E68232D7459F97E3ACEB960A685C_13</vt:lpwstr>
  </property>
</Properties>
</file>